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283562" w:rsidR="007A43AB" w:rsidP="733E4B9F" w:rsidRDefault="00283562" w14:paraId="699F135B" wp14:textId="17395B47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43A9FD6" w:rsidR="0028356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WYKAZ PODRĘCZNIKÓW </w:t>
      </w:r>
      <w:r w:rsidRPr="443A9FD6" w:rsidR="00283562">
        <w:rPr>
          <w:rFonts w:ascii="Times New Roman" w:hAnsi="Times New Roman" w:cs="Times New Roman"/>
          <w:b w:val="1"/>
          <w:bCs w:val="1"/>
          <w:sz w:val="24"/>
          <w:szCs w:val="24"/>
        </w:rPr>
        <w:t>DO KLAS</w:t>
      </w:r>
      <w:r w:rsidRPr="443A9FD6" w:rsidR="00EE2787">
        <w:rPr>
          <w:rFonts w:ascii="Times New Roman" w:hAnsi="Times New Roman" w:cs="Times New Roman"/>
          <w:b w:val="1"/>
          <w:bCs w:val="1"/>
          <w:sz w:val="24"/>
          <w:szCs w:val="24"/>
        </w:rPr>
        <w:t>Y</w:t>
      </w:r>
      <w:r w:rsidRPr="443A9FD6" w:rsidR="00F25F2D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443A9FD6" w:rsidR="00F25F2D">
        <w:rPr>
          <w:rFonts w:ascii="Times New Roman" w:hAnsi="Times New Roman" w:cs="Times New Roman"/>
          <w:b w:val="1"/>
          <w:bCs w:val="1"/>
          <w:sz w:val="24"/>
          <w:szCs w:val="24"/>
        </w:rPr>
        <w:t>IIIc</w:t>
      </w:r>
      <w:r w:rsidRPr="443A9FD6" w:rsidR="00F25F2D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443A9FD6" w:rsidR="00F25F2D">
        <w:rPr>
          <w:rFonts w:ascii="Times New Roman" w:hAnsi="Times New Roman" w:cs="Times New Roman"/>
          <w:b w:val="1"/>
          <w:bCs w:val="1"/>
          <w:sz w:val="24"/>
          <w:szCs w:val="24"/>
        </w:rPr>
        <w:t>(</w:t>
      </w:r>
      <w:r w:rsidRPr="443A9FD6" w:rsidR="07E06016">
        <w:rPr>
          <w:rFonts w:ascii="Times New Roman" w:hAnsi="Times New Roman" w:cs="Times New Roman"/>
          <w:b w:val="1"/>
          <w:bCs w:val="1"/>
          <w:sz w:val="24"/>
          <w:szCs w:val="24"/>
        </w:rPr>
        <w:t>celno</w:t>
      </w:r>
      <w:r w:rsidRPr="443A9FD6" w:rsidR="07E06016">
        <w:rPr>
          <w:rFonts w:ascii="Times New Roman" w:hAnsi="Times New Roman" w:cs="Times New Roman"/>
          <w:b w:val="1"/>
          <w:bCs w:val="1"/>
          <w:sz w:val="24"/>
          <w:szCs w:val="24"/>
        </w:rPr>
        <w:t>- skarbowa</w:t>
      </w:r>
      <w:r w:rsidRPr="443A9FD6" w:rsidR="07E06016">
        <w:rPr>
          <w:rFonts w:ascii="Times New Roman" w:hAnsi="Times New Roman" w:cs="Times New Roman"/>
          <w:b w:val="1"/>
          <w:bCs w:val="1"/>
          <w:sz w:val="24"/>
          <w:szCs w:val="24"/>
        </w:rPr>
        <w:t>, m</w:t>
      </w:r>
      <w:r w:rsidRPr="443A9FD6" w:rsidR="07E06016">
        <w:rPr>
          <w:rFonts w:ascii="Times New Roman" w:hAnsi="Times New Roman" w:cs="Times New Roman"/>
          <w:b w:val="1"/>
          <w:bCs w:val="1"/>
          <w:sz w:val="24"/>
          <w:szCs w:val="24"/>
        </w:rPr>
        <w:t>edyczna</w:t>
      </w:r>
      <w:r w:rsidRPr="443A9FD6" w:rsidR="00F25F2D">
        <w:rPr>
          <w:rFonts w:ascii="Times New Roman" w:hAnsi="Times New Roman" w:cs="Times New Roman"/>
          <w:b w:val="1"/>
          <w:bCs w:val="1"/>
          <w:sz w:val="24"/>
          <w:szCs w:val="24"/>
        </w:rPr>
        <w:t>)</w:t>
      </w:r>
      <w:r w:rsidRPr="443A9FD6" w:rsidR="00EE278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443A9FD6" w:rsidR="0028356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ALO </w:t>
      </w:r>
      <w:r w:rsidRPr="443A9FD6" w:rsidR="0028356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W TERESPOLU </w:t>
      </w:r>
      <w:r w:rsidRPr="443A9FD6" w:rsidR="00283562">
        <w:rPr>
          <w:rFonts w:ascii="Times New Roman" w:hAnsi="Times New Roman" w:cs="Times New Roman"/>
          <w:b w:val="1"/>
          <w:bCs w:val="1"/>
          <w:sz w:val="24"/>
          <w:szCs w:val="24"/>
        </w:rPr>
        <w:t>W ROKU SZKOLNYM</w:t>
      </w:r>
      <w:r w:rsidRPr="443A9FD6" w:rsidR="00B65D84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202</w:t>
      </w:r>
      <w:r w:rsidRPr="443A9FD6" w:rsidR="5D474F97">
        <w:rPr>
          <w:rFonts w:ascii="Times New Roman" w:hAnsi="Times New Roman" w:cs="Times New Roman"/>
          <w:b w:val="1"/>
          <w:bCs w:val="1"/>
          <w:sz w:val="24"/>
          <w:szCs w:val="24"/>
        </w:rPr>
        <w:t>4</w:t>
      </w:r>
      <w:r w:rsidRPr="443A9FD6" w:rsidR="00B65D84">
        <w:rPr>
          <w:rFonts w:ascii="Times New Roman" w:hAnsi="Times New Roman" w:cs="Times New Roman"/>
          <w:b w:val="1"/>
          <w:bCs w:val="1"/>
          <w:sz w:val="24"/>
          <w:szCs w:val="24"/>
        </w:rPr>
        <w:t>/202</w:t>
      </w:r>
      <w:r w:rsidRPr="443A9FD6" w:rsidR="7140AC00">
        <w:rPr>
          <w:rFonts w:ascii="Times New Roman" w:hAnsi="Times New Roman" w:cs="Times New Roman"/>
          <w:b w:val="1"/>
          <w:bCs w:val="1"/>
          <w:sz w:val="24"/>
          <w:szCs w:val="24"/>
        </w:rPr>
        <w:t>5</w:t>
      </w:r>
    </w:p>
    <w:tbl>
      <w:tblPr>
        <w:tblStyle w:val="Tabela-Siatka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7655"/>
        <w:gridCol w:w="2551"/>
        <w:gridCol w:w="1843"/>
        <w:gridCol w:w="1559"/>
      </w:tblGrid>
      <w:tr xmlns:wp14="http://schemas.microsoft.com/office/word/2010/wordml" w:rsidRPr="000F04B4" w:rsidR="00522876" w:rsidTr="2F6E8496" w14:paraId="4A177CBA" wp14:textId="77777777">
        <w:trPr>
          <w:cantSplit/>
          <w:trHeight w:val="454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522876" w:rsidP="00D27F68" w:rsidRDefault="00522876" w14:paraId="1A6660E4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522876" w:rsidP="00D27F68" w:rsidRDefault="00522876" w14:paraId="5882EB59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Tytuł podręcznika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522876" w:rsidP="00D27F68" w:rsidRDefault="00522876" w14:paraId="4C320DDC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522876" w:rsidP="00D27F68" w:rsidRDefault="00522876" w14:paraId="750BD26A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Wydawnictwo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522876" w:rsidP="00D27F68" w:rsidRDefault="00522876" w14:paraId="73E10DD4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Nr dopuszczenia</w:t>
            </w:r>
          </w:p>
        </w:tc>
      </w:tr>
      <w:tr xmlns:wp14="http://schemas.microsoft.com/office/word/2010/wordml" w:rsidRPr="000F04B4" w:rsidR="00C81466" w:rsidTr="2F6E8496" w14:paraId="0C594289" wp14:textId="77777777">
        <w:trPr>
          <w:cantSplit/>
          <w:trHeight w:val="1282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C81466" w:rsidP="007F7390" w:rsidRDefault="00C81466" w14:paraId="251D05AF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Język polski</w:t>
            </w:r>
          </w:p>
          <w:p w:rsidRPr="00522876" w:rsidR="00C81466" w:rsidP="007F7390" w:rsidRDefault="00C81466" w14:paraId="0F67B45A" wp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C81466" w:rsidP="3350A722" w:rsidRDefault="00C81466" w14:paraId="0F07A329" wp14:textId="0C97D75A">
            <w:pPr>
              <w:pStyle w:val="Heading3"/>
              <w:keepNext w:val="1"/>
              <w:keepLines w:val="1"/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350A722" w:rsidR="651392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,,Ponad Słowami 3’’Częsć 1. Podręcznik do języka polskiego dla liceum ogólnokształcącego i technikum. </w:t>
            </w:r>
          </w:p>
          <w:p w:rsidRPr="000F04B4" w:rsidR="00C81466" w:rsidP="3350A722" w:rsidRDefault="00C81466" w14:paraId="3532658B" wp14:textId="67120075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350A722" w:rsidR="651392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,,Ponad Słowami 3. Część 2. Podręcznik do języka polskiego dla liceum ogólnokształcącego i technikum</w:t>
            </w:r>
          </w:p>
          <w:p w:rsidRPr="000F04B4" w:rsidR="00C81466" w:rsidP="3350A722" w:rsidRDefault="00C81466" w14:paraId="2D0FC2A8" wp14:textId="0038E4D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</w:p>
          <w:p w:rsidRPr="000F04B4" w:rsidR="00C81466" w:rsidP="3350A722" w:rsidRDefault="00C81466" w14:paraId="01847BB1" wp14:textId="549ACF67">
            <w:pPr>
              <w:pStyle w:val="Normalny"/>
              <w:rPr>
                <w:rStyle w:val="attributedetailsvalue"/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0F04B4" w:rsidR="00C81466" w:rsidP="3350A722" w:rsidRDefault="00C81466" w14:paraId="7D2471DA" wp14:textId="2E2E741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350A722" w:rsidR="651392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Autorzy:</w:t>
            </w:r>
          </w:p>
          <w:p w:rsidRPr="000F04B4" w:rsidR="00C81466" w:rsidP="3350A722" w:rsidRDefault="00C81466" w14:paraId="6359D538" wp14:textId="7BDE7D1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350A722" w:rsidR="651392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Joanna Kościerzyńska</w:t>
            </w:r>
          </w:p>
          <w:p w:rsidRPr="000F04B4" w:rsidR="00C81466" w:rsidP="3350A722" w:rsidRDefault="00C81466" w14:paraId="4F4B6639" wp14:textId="2D97454A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350A722" w:rsidR="651392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Anna Cisowska</w:t>
            </w:r>
          </w:p>
          <w:p w:rsidRPr="000F04B4" w:rsidR="00C81466" w:rsidP="3350A722" w:rsidRDefault="00C81466" w14:paraId="7F5F7F03" wp14:textId="6DA4A6F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350A722" w:rsidR="651392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Małgorzata Matecka</w:t>
            </w:r>
          </w:p>
          <w:p w:rsidRPr="000F04B4" w:rsidR="00C81466" w:rsidP="3350A722" w:rsidRDefault="00C81466" w14:paraId="31D8ED4D" wp14:textId="29B1E60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350A722" w:rsidR="651392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Aleksandra Wróblewska</w:t>
            </w:r>
          </w:p>
          <w:p w:rsidRPr="000F04B4" w:rsidR="00C81466" w:rsidP="3350A722" w:rsidRDefault="00C81466" w14:paraId="22A4BE02" wp14:textId="5272EE7D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350A722" w:rsidR="651392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Anna Równy</w:t>
            </w:r>
          </w:p>
          <w:p w:rsidRPr="000F04B4" w:rsidR="00C81466" w:rsidP="3350A722" w:rsidRDefault="00C81466" w14:paraId="2F939ACE" wp14:textId="06F9E1C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3350A722" w:rsidR="6513925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Joanna Ginter</w:t>
            </w:r>
          </w:p>
          <w:p w:rsidRPr="000F04B4" w:rsidR="00C81466" w:rsidP="3350A722" w:rsidRDefault="00C81466" w14:paraId="31CD34ED" wp14:textId="1C26C4B2">
            <w:pPr>
              <w:pStyle w:val="Normalny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0F04B4" w:rsidR="00C81466" w:rsidP="007F7390" w:rsidRDefault="00C81466" w14:paraId="68DD1683" wp14:textId="5DD74F91">
            <w:pPr>
              <w:jc w:val="center"/>
              <w:rPr>
                <w:rFonts w:ascii="Times New Roman" w:hAnsi="Times New Roman" w:cs="Times New Roman"/>
              </w:rPr>
            </w:pPr>
            <w:r w:rsidRPr="3350A722" w:rsidR="6513925C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0F04B4" w:rsidR="00C81466" w:rsidP="3350A722" w:rsidRDefault="00C81466" w14:paraId="7348F9F8" wp14:textId="5C926A48">
            <w:pPr>
              <w:rPr>
                <w:rFonts w:ascii="Times New Roman" w:hAnsi="Times New Roman" w:cs="Times New Roman"/>
              </w:rPr>
            </w:pPr>
            <w:r w:rsidRPr="3350A722" w:rsidR="6513925C">
              <w:rPr>
                <w:rFonts w:ascii="Times New Roman" w:hAnsi="Times New Roman" w:cs="Times New Roman"/>
              </w:rPr>
              <w:t>1014/5/2021</w:t>
            </w:r>
          </w:p>
          <w:p w:rsidRPr="000F04B4" w:rsidR="00C81466" w:rsidP="3350A722" w:rsidRDefault="00C81466" w14:paraId="6C961D7E" wp14:textId="2AE0A953">
            <w:pPr>
              <w:pStyle w:val="Normalny"/>
              <w:rPr>
                <w:rFonts w:ascii="Times New Roman" w:hAnsi="Times New Roman" w:cs="Times New Roman"/>
              </w:rPr>
            </w:pPr>
            <w:r w:rsidRPr="3350A722" w:rsidR="6513925C">
              <w:rPr>
                <w:rFonts w:ascii="Times New Roman" w:hAnsi="Times New Roman" w:cs="Times New Roman"/>
              </w:rPr>
              <w:t>1014/6/2021</w:t>
            </w:r>
          </w:p>
        </w:tc>
      </w:tr>
      <w:tr xmlns:wp14="http://schemas.microsoft.com/office/word/2010/wordml" w:rsidRPr="000F04B4" w:rsidR="00C81466" w:rsidTr="2F6E8496" w14:paraId="02EB378F" wp14:textId="77777777">
        <w:trPr>
          <w:cantSplit/>
          <w:trHeight w:val="269"/>
        </w:trPr>
        <w:tc>
          <w:tcPr>
            <w:tcW w:w="1985" w:type="dxa"/>
            <w:vMerge/>
            <w:tcBorders/>
            <w:tcMar/>
            <w:vAlign w:val="center"/>
          </w:tcPr>
          <w:p w:rsidR="00C81466" w:rsidP="007F7390" w:rsidRDefault="00C81466" w14:paraId="6A05A809" wp14:textId="77777777">
            <w:pPr>
              <w:jc w:val="center"/>
            </w:pPr>
          </w:p>
        </w:tc>
        <w:tc>
          <w:tcPr>
            <w:tcW w:w="7655" w:type="dxa"/>
            <w:vMerge/>
            <w:tcBorders/>
            <w:tcMar/>
          </w:tcPr>
          <w:p w:rsidR="00C81466" w:rsidP="007F7390" w:rsidRDefault="00C81466" w14:paraId="5A39BBE3" wp14:textId="77777777"/>
        </w:tc>
        <w:tc>
          <w:tcPr>
            <w:tcW w:w="2551" w:type="dxa"/>
            <w:vMerge/>
            <w:tcBorders/>
            <w:tcMar/>
          </w:tcPr>
          <w:p w:rsidR="00C81466" w:rsidP="007F7390" w:rsidRDefault="00C81466" w14:paraId="41C8F396" wp14:textId="77777777"/>
        </w:tc>
        <w:tc>
          <w:tcPr>
            <w:tcW w:w="1843" w:type="dxa"/>
            <w:vMerge/>
            <w:tcBorders/>
            <w:tcMar/>
            <w:hideMark/>
          </w:tcPr>
          <w:p w:rsidR="00C81466" w:rsidP="007F7390" w:rsidRDefault="00C81466" w14:paraId="72A3D3EC" wp14:textId="77777777"/>
        </w:tc>
        <w:tc>
          <w:tcPr>
            <w:tcW w:w="1559" w:type="dxa"/>
            <w:vMerge/>
            <w:tcBorders/>
            <w:tcMar/>
          </w:tcPr>
          <w:p w:rsidR="00C81466" w:rsidP="007F7390" w:rsidRDefault="00C81466" w14:paraId="0D0B940D" wp14:textId="77777777"/>
        </w:tc>
      </w:tr>
      <w:tr xmlns:wp14="http://schemas.microsoft.com/office/word/2010/wordml" w:rsidRPr="000F04B4" w:rsidR="00C81466" w:rsidTr="2F6E8496" w14:paraId="5A6F5A0A" wp14:textId="77777777">
        <w:trPr>
          <w:cantSplit/>
          <w:trHeight w:val="1064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C81466" w:rsidP="00791730" w:rsidRDefault="00C81466" w14:paraId="73E9F3A2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 xml:space="preserve">Język </w:t>
            </w:r>
            <w:r>
              <w:rPr>
                <w:rFonts w:ascii="Times New Roman" w:hAnsi="Times New Roman" w:cs="Times New Roman"/>
                <w:b/>
              </w:rPr>
              <w:t>angielski</w:t>
            </w:r>
          </w:p>
          <w:p w:rsidR="00C81466" w:rsidP="00791730" w:rsidRDefault="00C81466" w14:paraId="76B6BF3D" wp14:textId="1319B5FF">
            <w:pPr>
              <w:jc w:val="center"/>
              <w:rPr>
                <w:rFonts w:ascii="Times New Roman" w:hAnsi="Times New Roman" w:cs="Times New Roman"/>
              </w:rPr>
            </w:pPr>
            <w:r w:rsidRPr="443A9FD6" w:rsidR="61FFB078">
              <w:rPr>
                <w:rFonts w:ascii="Times New Roman" w:hAnsi="Times New Roman" w:cs="Times New Roman"/>
              </w:rPr>
              <w:t>P</w:t>
            </w:r>
            <w:r w:rsidRPr="443A9FD6" w:rsidR="00C81466">
              <w:rPr>
                <w:rFonts w:ascii="Times New Roman" w:hAnsi="Times New Roman" w:cs="Times New Roman"/>
              </w:rPr>
              <w:t>odstawa</w:t>
            </w:r>
          </w:p>
          <w:p w:rsidR="61FFB078" w:rsidP="443A9FD6" w:rsidRDefault="61FFB078" w14:paraId="48762E77" w14:textId="458255CE">
            <w:pPr>
              <w:pStyle w:val="Normalny"/>
              <w:jc w:val="center"/>
              <w:rPr>
                <w:rFonts w:ascii="Times New Roman" w:hAnsi="Times New Roman" w:cs="Times New Roman"/>
              </w:rPr>
            </w:pPr>
            <w:r w:rsidRPr="443A9FD6" w:rsidR="61FFB078">
              <w:rPr>
                <w:rFonts w:ascii="Times New Roman" w:hAnsi="Times New Roman" w:cs="Times New Roman"/>
              </w:rPr>
              <w:t>rozszerzenie</w:t>
            </w:r>
          </w:p>
          <w:p w:rsidRPr="000F04B4" w:rsidR="00C81466" w:rsidP="00791730" w:rsidRDefault="00C81466" w14:paraId="0E27B00A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5A1848CC" w:rsidP="5A1848CC" w:rsidRDefault="5A1848CC" w14:paraId="28B7DEEF" w14:textId="6438ACA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A1848CC" w:rsidR="5A1848C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Repetytorium z języka angielskiego dla liceów i techników. Poziom podstawowy z materiałem rozszerzonym. Wydanie dwutomowe - Tom 1</w:t>
            </w:r>
          </w:p>
          <w:p w:rsidR="5A1848CC" w:rsidP="5A1848CC" w:rsidRDefault="5A1848CC" w14:paraId="6DE089DA" w14:textId="7D813BF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</w:p>
          <w:p w:rsidR="5A1848CC" w:rsidP="5A1848CC" w:rsidRDefault="5A1848CC" w14:paraId="24FC5182" w14:textId="7B958CF6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5A1848CC" w:rsidP="5A1848CC" w:rsidRDefault="5A1848CC" w14:paraId="0D9BD241" w14:textId="14AF4F97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A1848CC" w:rsidR="5A1848C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S. Kay, V. Jones, R. Hasting, A. Juszko, D. Chandler, J. Sosnowska, M. </w:t>
            </w:r>
            <w:r w:rsidRPr="5A1848CC" w:rsidR="5A1848C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Wieruszewska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5A1848CC" w:rsidP="5A1848CC" w:rsidRDefault="5A1848CC" w14:paraId="0585F9FE" w14:textId="156CD8BB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A1848CC" w:rsidR="5A1848C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Pearson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5A1848CC" w:rsidP="5A1848CC" w:rsidRDefault="5A1848CC" w14:paraId="4BAD70D9" w14:textId="523AE0BF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  <w:r w:rsidRPr="5A1848CC" w:rsidR="5A1848C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nie wymaga numeru MEiN</w:t>
            </w:r>
          </w:p>
        </w:tc>
      </w:tr>
      <w:tr xmlns:wp14="http://schemas.microsoft.com/office/word/2010/wordml" w:rsidRPr="000F04B4" w:rsidR="00DC055C" w:rsidTr="2F6E8496" w14:paraId="6B1B446E" wp14:textId="77777777">
        <w:trPr>
          <w:cantSplit/>
          <w:trHeight w:val="862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DC055C" w:rsidP="0099283D" w:rsidRDefault="00DC055C" w14:paraId="3E49D7A2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Historia</w:t>
            </w:r>
          </w:p>
          <w:p w:rsidRPr="000F04B4" w:rsidR="00DC055C" w:rsidP="0099283D" w:rsidRDefault="00DC055C" w14:paraId="2ED3C97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DC055C" w:rsidP="0C1C6945" w:rsidRDefault="00DC055C" w14:paraId="396CA4B2" wp14:textId="3B8DBD11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0C1C6945" w:rsidR="7D9EC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“Poznać przeszłość 3. Podręcznik do historii dla liceum ogólnokształcącego i technikum. Zakres podstawowy”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DC055C" w:rsidR="00DC055C" w:rsidP="0C1C6945" w:rsidRDefault="00DC055C" w14:paraId="358FA1E6" wp14:textId="4826635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0C1C6945" w:rsidR="7D9EC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 xml:space="preserve">Jarosław </w:t>
            </w:r>
            <w:r w:rsidRPr="0C1C6945" w:rsidR="7D9EC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Kłaczkow</w:t>
            </w:r>
            <w:r w:rsidRPr="0C1C6945" w:rsidR="7D9EC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, Anna Łaszkiewicz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DC055C" w:rsidP="0C1C6945" w:rsidRDefault="00DC055C" w14:paraId="7711083F" wp14:textId="4D3E2099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0C1C6945" w:rsidR="7D9EC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Nowa Era</w:t>
            </w:r>
          </w:p>
          <w:p w:rsidRPr="000F04B4" w:rsidR="00DC055C" w:rsidP="0C1C6945" w:rsidRDefault="00DC055C" w14:paraId="11E72D79" wp14:textId="01F7BDAE">
            <w:pPr>
              <w:pStyle w:val="Normaln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DC055C" w:rsidP="0C1C6945" w:rsidRDefault="00DC055C" w14:paraId="127DE6AE" wp14:textId="643B2D33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0C1C6945" w:rsidR="7D9ECE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W trakcie dopuszczenia</w:t>
            </w:r>
          </w:p>
        </w:tc>
      </w:tr>
      <w:tr xmlns:wp14="http://schemas.microsoft.com/office/word/2010/wordml" w:rsidRPr="000F04B4" w:rsidR="00F25F2D" w:rsidTr="2F6E8496" w14:paraId="49B40935" wp14:textId="77777777">
        <w:trPr>
          <w:cantSplit/>
          <w:trHeight w:val="1209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F25F2D" w:rsidP="00024830" w:rsidRDefault="00F25F2D" w14:paraId="2CEF0ADA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Wiedza o społeczeństwie</w:t>
            </w:r>
          </w:p>
          <w:p w:rsidRPr="000F04B4" w:rsidR="00F25F2D" w:rsidP="00024830" w:rsidRDefault="00F25F2D" w14:paraId="1ACD8EF5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rozszerzenie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901CE9" w:rsidR="00F25F2D" w:rsidP="0C1C6945" w:rsidRDefault="00F25F2D" w14:paraId="2F018B35" wp14:textId="2D037CF2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0C1C6945" w:rsidR="5E0BB8BE">
              <w:rPr>
                <w:rStyle w:val="attributedetailsvalue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“W centrum uwagi 3. Podręcznik do wiedzy o społeczeństwie dla liceum ogólnokształcącego i technikum. Zakres rozszerzony”</w:t>
            </w:r>
          </w:p>
          <w:p w:rsidRPr="00901CE9" w:rsidR="00F25F2D" w:rsidP="0C1C6945" w:rsidRDefault="00F25F2D" w14:paraId="3C52C596" wp14:textId="29D1C408">
            <w:pPr>
              <w:pStyle w:val="Normalny"/>
              <w:outlineLvl w:val="0"/>
              <w:rPr>
                <w:rFonts w:ascii="Times New Roman" w:hAnsi="Times New Roman" w:cs="Times New Roman"/>
                <w:kern w:val="36"/>
                <w:lang w:eastAsia="pl-PL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F25F2D" w:rsidR="00F25F2D" w:rsidP="0C1C6945" w:rsidRDefault="00F25F2D" w14:paraId="7D71520B" wp14:textId="4FB312FE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0C1C6945" w:rsidR="5E0BB8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  <w:t>Sławomir Drelich, Arkadiusz Janicki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0F04B4" w:rsidR="00F25F2D" w:rsidP="0C1C6945" w:rsidRDefault="00F25F2D" w14:paraId="43019DB3" wp14:textId="474C8F21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0C1C6945" w:rsidR="5E0BB8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Nowa Era</w:t>
            </w:r>
          </w:p>
          <w:p w:rsidRPr="000F04B4" w:rsidR="00F25F2D" w:rsidP="0C1C6945" w:rsidRDefault="00F25F2D" w14:paraId="3354EA98" wp14:textId="32FA5840">
            <w:pPr>
              <w:pStyle w:val="Normaln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F25F2D" w:rsidP="0C1C6945" w:rsidRDefault="00F25F2D" w14:paraId="3AECBC8D" wp14:textId="5760B6B2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0C1C6945" w:rsidR="5E0BB8BE">
              <w:rPr>
                <w:rStyle w:val="attributedetailsvalue"/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1148/3/2024</w:t>
            </w:r>
          </w:p>
          <w:p w:rsidRPr="000F04B4" w:rsidR="00F25F2D" w:rsidP="0C1C6945" w:rsidRDefault="00F25F2D" w14:paraId="509CC219" wp14:textId="76EEB26E">
            <w:pPr>
              <w:pStyle w:val="Normalny"/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0F04B4" w:rsidR="00522876" w:rsidTr="2F6E8496" w14:paraId="2BAB6AA8" wp14:textId="77777777">
        <w:trPr>
          <w:cantSplit/>
          <w:trHeight w:val="1209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522876" w:rsidP="000B446A" w:rsidRDefault="00522876" w14:paraId="33142566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  <w:b/>
              </w:rPr>
              <w:t>Matematyka</w:t>
            </w:r>
            <w:r w:rsidRPr="000F04B4">
              <w:rPr>
                <w:rFonts w:ascii="Times New Roman" w:hAnsi="Times New Roman" w:cs="Times New Roman"/>
              </w:rPr>
              <w:t xml:space="preserve"> podstawa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0F04B4" w:rsidR="00522876" w:rsidP="722F3F92" w:rsidRDefault="00E003EF" w14:paraId="51EC676A" wp14:textId="7418BCED">
            <w:pPr>
              <w:pStyle w:val="Nagwek1"/>
              <w:shd w:val="clear" w:color="auto" w:fill="FFFFFF" w:themeFill="background1"/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i w:val="0"/>
                <w:iCs w:val="0"/>
                <w:caps w:val="0"/>
                <w:smallCaps w:val="0"/>
                <w:noProof w:val="0"/>
                <w:color w:val="212529"/>
                <w:sz w:val="24"/>
                <w:szCs w:val="24"/>
                <w:lang w:val="pl-PL"/>
              </w:rPr>
            </w:pPr>
            <w:r w:rsidRPr="722F3F92" w:rsidR="7E49FEA4">
              <w:rPr>
                <w:rFonts w:ascii="Times New Roman" w:hAnsi="Times New Roman" w:eastAsia="Times New Roman" w:cs="Times New Roman"/>
                <w:i w:val="0"/>
                <w:iCs w:val="0"/>
                <w:caps w:val="0"/>
                <w:smallCaps w:val="0"/>
                <w:noProof w:val="0"/>
                <w:color w:val="212529"/>
                <w:sz w:val="24"/>
                <w:szCs w:val="24"/>
                <w:lang w:val="pl-PL"/>
              </w:rPr>
              <w:t>MATeMAtyka</w:t>
            </w:r>
            <w:r w:rsidRPr="722F3F92" w:rsidR="7E49FEA4">
              <w:rPr>
                <w:rFonts w:ascii="Times New Roman" w:hAnsi="Times New Roman" w:eastAsia="Times New Roman" w:cs="Times New Roman"/>
                <w:i w:val="0"/>
                <w:iCs w:val="0"/>
                <w:caps w:val="0"/>
                <w:smallCaps w:val="0"/>
                <w:noProof w:val="0"/>
                <w:color w:val="212529"/>
                <w:sz w:val="24"/>
                <w:szCs w:val="24"/>
                <w:lang w:val="pl-PL"/>
              </w:rPr>
              <w:t xml:space="preserve"> 3</w:t>
            </w:r>
          </w:p>
          <w:p w:rsidRPr="000F04B4" w:rsidR="00522876" w:rsidP="722F3F92" w:rsidRDefault="00E003EF" w14:paraId="2D236F4D" wp14:textId="74570EF1">
            <w:pPr>
              <w:pStyle w:val="Heading2"/>
              <w:shd w:val="clear" w:color="auto" w:fill="FFFFFF" w:themeFill="background1"/>
              <w:spacing w:before="120" w:beforeAutospacing="off" w:after="0" w:afterAutospacing="off"/>
              <w:jc w:val="left"/>
              <w:rPr>
                <w:rFonts w:ascii="Times New Roman" w:hAnsi="Times New Roman" w:eastAsia="Times New Roman" w:cs="Times New Roman"/>
                <w:i w:val="0"/>
                <w:iCs w:val="0"/>
                <w:caps w:val="0"/>
                <w:smallCaps w:val="0"/>
                <w:noProof w:val="0"/>
                <w:color w:val="505050"/>
                <w:sz w:val="24"/>
                <w:szCs w:val="24"/>
                <w:lang w:val="pl-PL"/>
              </w:rPr>
            </w:pPr>
            <w:r w:rsidRPr="722F3F92" w:rsidR="7E49FEA4">
              <w:rPr>
                <w:rFonts w:ascii="Times New Roman" w:hAnsi="Times New Roman" w:eastAsia="Times New Roman" w:cs="Times New Roman"/>
                <w:i w:val="0"/>
                <w:iCs w:val="0"/>
                <w:caps w:val="0"/>
                <w:smallCaps w:val="0"/>
                <w:noProof w:val="0"/>
                <w:color w:val="505050"/>
                <w:sz w:val="24"/>
                <w:szCs w:val="24"/>
                <w:lang w:val="pl-PL"/>
              </w:rPr>
              <w:t xml:space="preserve">Podręcznik do matematyki dla liceum ogólnokształcącego i technikum. Zakres </w:t>
            </w:r>
            <w:r w:rsidRPr="722F3F92" w:rsidR="7E49FEA4">
              <w:rPr>
                <w:rFonts w:ascii="Times New Roman" w:hAnsi="Times New Roman" w:eastAsia="Times New Roman" w:cs="Times New Roman"/>
                <w:i w:val="0"/>
                <w:iCs w:val="0"/>
                <w:caps w:val="0"/>
                <w:smallCaps w:val="0"/>
                <w:noProof w:val="0"/>
                <w:color w:val="505050"/>
                <w:sz w:val="24"/>
                <w:szCs w:val="24"/>
                <w:lang w:val="pl-PL"/>
              </w:rPr>
              <w:t>podstawowy</w:t>
            </w:r>
          </w:p>
          <w:p w:rsidRPr="000F04B4" w:rsidR="00522876" w:rsidP="722F3F92" w:rsidRDefault="00E003EF" w14:paraId="11D756AF" wp14:textId="3D68CDEE">
            <w:pPr>
              <w:pStyle w:val="Normalny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0B446A" w:rsidR="00522876" w:rsidP="722F3F92" w:rsidRDefault="000B446A" w14:paraId="28093CC1" wp14:textId="0D4774A3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722F3F92" w:rsidR="7E49FEA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01010"/>
                <w:sz w:val="21"/>
                <w:szCs w:val="21"/>
                <w:lang w:val="pl-PL"/>
              </w:rPr>
              <w:t>Wojciech Babiański, Lech Chańko, Joanna Czarnowska, Grzegorz Janocha, Jolanta Wesołowska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0F04B4" w:rsidR="00522876" w:rsidRDefault="00522876" w14:paraId="4FBB157F" wp14:textId="2EFB4890">
            <w:pPr>
              <w:jc w:val="center"/>
              <w:rPr>
                <w:rFonts w:ascii="Times New Roman" w:hAnsi="Times New Roman" w:cs="Times New Roman"/>
              </w:rPr>
            </w:pPr>
            <w:r w:rsidRPr="722F3F92" w:rsidR="7E49FEA4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522876" w:rsidP="722F3F92" w:rsidRDefault="000B446A" w14:paraId="100C1E87" wp14:textId="649828C4">
            <w:pPr>
              <w:pStyle w:val="Normalny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722F3F92" w:rsidR="7E49FEA4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01010"/>
                <w:sz w:val="21"/>
                <w:szCs w:val="21"/>
                <w:lang w:val="pl-PL"/>
              </w:rPr>
              <w:t>971/3/2021</w:t>
            </w:r>
          </w:p>
        </w:tc>
      </w:tr>
      <w:tr xmlns:wp14="http://schemas.microsoft.com/office/word/2010/wordml" w:rsidRPr="000F04B4" w:rsidR="00B20726" w:rsidTr="2F6E8496" w14:paraId="56E117E5" wp14:textId="77777777">
        <w:trPr>
          <w:cantSplit/>
          <w:trHeight w:val="795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B20726" w:rsidP="00D27F68" w:rsidRDefault="00B20726" w14:paraId="4DB3869B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Język rosyjski</w:t>
            </w:r>
          </w:p>
          <w:p w:rsidRPr="000F04B4" w:rsidR="00B20726" w:rsidP="00D27F68" w:rsidRDefault="00B20726" w14:paraId="17105B6B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B20726" w:rsidP="00FD23BE" w:rsidRDefault="00B20726" w14:paraId="4C348DB1" wp14:textId="06DEA0D5">
            <w:pPr>
              <w:rPr>
                <w:rFonts w:ascii="Times New Roman" w:hAnsi="Times New Roman" w:cs="Times New Roman"/>
              </w:rPr>
            </w:pPr>
            <w:r w:rsidRPr="5FE36DEA" w:rsidR="6B162E9E">
              <w:rPr>
                <w:rFonts w:ascii="Times New Roman" w:hAnsi="Times New Roman" w:cs="Times New Roman"/>
              </w:rPr>
              <w:t>Вот</w:t>
            </w:r>
            <w:r w:rsidRPr="5FE36DEA" w:rsidR="6B162E9E">
              <w:rPr>
                <w:rFonts w:ascii="Times New Roman" w:hAnsi="Times New Roman" w:cs="Times New Roman"/>
              </w:rPr>
              <w:t xml:space="preserve"> и </w:t>
            </w:r>
            <w:r w:rsidRPr="5FE36DEA" w:rsidR="6B162E9E">
              <w:rPr>
                <w:rFonts w:ascii="Times New Roman" w:hAnsi="Times New Roman" w:cs="Times New Roman"/>
              </w:rPr>
              <w:t>мы</w:t>
            </w:r>
            <w:r w:rsidRPr="5FE36DEA" w:rsidR="6B162E9E">
              <w:rPr>
                <w:rFonts w:ascii="Times New Roman" w:hAnsi="Times New Roman" w:cs="Times New Roman"/>
              </w:rPr>
              <w:t xml:space="preserve"> </w:t>
            </w:r>
            <w:r w:rsidRPr="5FE36DEA" w:rsidR="6B162E9E">
              <w:rPr>
                <w:rFonts w:ascii="Times New Roman" w:hAnsi="Times New Roman" w:cs="Times New Roman"/>
              </w:rPr>
              <w:t>по-новому</w:t>
            </w:r>
            <w:r w:rsidRPr="5FE36DEA" w:rsidR="6B162E9E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B20726" w:rsidP="007340F0" w:rsidRDefault="00B20726" w14:paraId="1D1B59B7" wp14:textId="25A733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5FE36DEA" w:rsidR="6B162E9E">
              <w:rPr>
                <w:rFonts w:ascii="Times New Roman" w:hAnsi="Times New Roman" w:cs="Times New Roman"/>
                <w:color w:val="000000" w:themeColor="text1" w:themeTint="FF" w:themeShade="FF"/>
              </w:rPr>
              <w:t xml:space="preserve">Małgorzata Wiatr-Kmieciak, </w:t>
            </w:r>
            <w:r w:rsidRPr="5FE36DEA" w:rsidR="6B162E9E">
              <w:rPr>
                <w:rFonts w:ascii="Times New Roman" w:hAnsi="Times New Roman" w:cs="Times New Roman"/>
                <w:color w:val="000000" w:themeColor="text1" w:themeTint="FF" w:themeShade="FF"/>
              </w:rPr>
              <w:t>Sławomira Wujec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B20726" w:rsidRDefault="00B20726" w14:paraId="6BDECD8D" wp14:textId="0AE3272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5FE36DEA" w:rsidR="6B162E9E">
              <w:rPr>
                <w:rFonts w:ascii="Times New Roman" w:hAnsi="Times New Roman" w:cs="Times New Roman"/>
                <w:color w:val="000000" w:themeColor="text1" w:themeTint="FF" w:themeShade="FF"/>
              </w:rPr>
              <w:t>Wydawnictwo Naukowe PWN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B20726" w:rsidRDefault="00B20726" w14:paraId="42AFC1B4" wp14:textId="6712BC88">
            <w:pPr>
              <w:rPr>
                <w:rFonts w:ascii="Times New Roman" w:hAnsi="Times New Roman" w:cs="Times New Roman"/>
              </w:rPr>
            </w:pPr>
            <w:r w:rsidRPr="5FE36DEA" w:rsidR="6B162E9E">
              <w:rPr>
                <w:rFonts w:ascii="Times New Roman" w:hAnsi="Times New Roman" w:cs="Times New Roman"/>
              </w:rPr>
              <w:t>978/3/2021</w:t>
            </w:r>
          </w:p>
        </w:tc>
      </w:tr>
      <w:tr xmlns:wp14="http://schemas.microsoft.com/office/word/2010/wordml" w:rsidRPr="000F04B4" w:rsidR="00B20726" w:rsidTr="2F6E8496" w14:paraId="6028B08B" wp14:textId="77777777">
        <w:trPr>
          <w:cantSplit/>
          <w:trHeight w:val="795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B20726" w:rsidP="443A9FD6" w:rsidRDefault="00B20726" w14:paraId="51B0A505" wp14:textId="0317D0CF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443A9FD6" w:rsidR="6A694D4B">
              <w:rPr>
                <w:rFonts w:ascii="Times New Roman" w:hAnsi="Times New Roman" w:cs="Times New Roman"/>
                <w:b w:val="1"/>
                <w:bCs w:val="1"/>
              </w:rPr>
              <w:t>Biologia</w:t>
            </w:r>
          </w:p>
          <w:p w:rsidRPr="000F04B4" w:rsidR="00B20726" w:rsidP="443A9FD6" w:rsidRDefault="00B20726" w14:paraId="5DF4039C" wp14:textId="507C19F5">
            <w:pPr>
              <w:pStyle w:val="Normalny"/>
              <w:jc w:val="center"/>
              <w:rPr>
                <w:rFonts w:ascii="Times New Roman" w:hAnsi="Times New Roman" w:cs="Times New Roman"/>
              </w:rPr>
            </w:pPr>
            <w:r w:rsidRPr="443A9FD6" w:rsidR="6A694D4B">
              <w:rPr>
                <w:rFonts w:ascii="Times New Roman" w:hAnsi="Times New Roman" w:cs="Times New Roman"/>
              </w:rPr>
              <w:t>rozszerzona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B20726" w:rsidP="00024830" w:rsidRDefault="00B20726" w14:paraId="2D552F1F" wp14:textId="1D4268C7">
            <w:pPr>
              <w:rPr>
                <w:rFonts w:ascii="Times New Roman" w:hAnsi="Times New Roman" w:cs="Times New Roman"/>
              </w:rPr>
            </w:pPr>
            <w:r w:rsidRPr="74BDBD76" w:rsidR="20F8D2BE">
              <w:rPr>
                <w:rFonts w:ascii="Times New Roman" w:hAnsi="Times New Roman" w:cs="Times New Roman"/>
              </w:rPr>
              <w:t>Biologia na czasie 3. Edycja 2024. Zakres rozszerzony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B20726" w:rsidP="00505B69" w:rsidRDefault="00B20726" w14:paraId="24D17962" wp14:textId="66F24D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74BDBD76" w:rsidR="20F8D2BE">
              <w:rPr>
                <w:rFonts w:ascii="Times New Roman" w:hAnsi="Times New Roman" w:cs="Times New Roman"/>
                <w:color w:val="000000" w:themeColor="text1" w:themeTint="FF" w:themeShade="FF"/>
                <w:lang w:val="en-US"/>
              </w:rPr>
              <w:t>F.Dubert</w:t>
            </w:r>
            <w:r w:rsidRPr="74BDBD76" w:rsidR="20F8D2BE">
              <w:rPr>
                <w:rFonts w:ascii="Times New Roman" w:hAnsi="Times New Roman" w:cs="Times New Roman"/>
                <w:color w:val="000000" w:themeColor="text1" w:themeTint="FF" w:themeShade="FF"/>
                <w:lang w:val="en-US"/>
              </w:rPr>
              <w:t xml:space="preserve">, M. Guzik, A. Helmin, </w:t>
            </w:r>
            <w:r w:rsidRPr="74BDBD76" w:rsidR="20F8D2BE">
              <w:rPr>
                <w:rFonts w:ascii="Times New Roman" w:hAnsi="Times New Roman" w:cs="Times New Roman"/>
                <w:color w:val="000000" w:themeColor="text1" w:themeTint="FF" w:themeShade="FF"/>
                <w:lang w:val="en-US"/>
              </w:rPr>
              <w:t>J.Holeczek</w:t>
            </w:r>
            <w:r w:rsidRPr="74BDBD76" w:rsidR="20F8D2BE">
              <w:rPr>
                <w:rFonts w:ascii="Times New Roman" w:hAnsi="Times New Roman" w:cs="Times New Roman"/>
                <w:color w:val="000000" w:themeColor="text1" w:themeTint="FF" w:themeShade="FF"/>
                <w:lang w:val="en-US"/>
              </w:rPr>
              <w:t xml:space="preserve">, </w:t>
            </w:r>
            <w:r w:rsidRPr="74BDBD76" w:rsidR="20F8D2BE">
              <w:rPr>
                <w:rFonts w:ascii="Times New Roman" w:hAnsi="Times New Roman" w:cs="Times New Roman"/>
                <w:color w:val="000000" w:themeColor="text1" w:themeTint="FF" w:themeShade="FF"/>
                <w:lang w:val="en-US"/>
              </w:rPr>
              <w:t>S.Krawczyk</w:t>
            </w:r>
            <w:r w:rsidRPr="74BDBD76" w:rsidR="20F8D2BE">
              <w:rPr>
                <w:rFonts w:ascii="Times New Roman" w:hAnsi="Times New Roman" w:cs="Times New Roman"/>
                <w:color w:val="000000" w:themeColor="text1" w:themeTint="FF" w:themeShade="FF"/>
                <w:lang w:val="en-US"/>
              </w:rPr>
              <w:t>, W. Zamachowski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B20726" w:rsidP="00024830" w:rsidRDefault="00B20726" w14:paraId="178D071A" wp14:textId="3E3D1E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74BDBD76" w:rsidR="20F8D2BE">
              <w:rPr>
                <w:rFonts w:ascii="Times New Roman" w:hAnsi="Times New Roman" w:cs="Times New Roman"/>
                <w:color w:val="000000" w:themeColor="text1" w:themeTint="FF" w:themeShade="FF"/>
              </w:rPr>
              <w:t>Nowa Era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B20726" w:rsidP="00024830" w:rsidRDefault="00B20726" w14:paraId="56DB9FAB" wp14:textId="3B6D8891">
            <w:pPr>
              <w:rPr>
                <w:rFonts w:ascii="Times New Roman" w:hAnsi="Times New Roman" w:cs="Times New Roman"/>
              </w:rPr>
            </w:pPr>
            <w:r w:rsidRPr="74BDBD76" w:rsidR="20F8D2BE">
              <w:rPr>
                <w:rFonts w:ascii="Times New Roman" w:hAnsi="Times New Roman" w:cs="Times New Roman"/>
              </w:rPr>
              <w:t>1010/3/2021</w:t>
            </w:r>
          </w:p>
        </w:tc>
      </w:tr>
      <w:tr xmlns:wp14="http://schemas.microsoft.com/office/word/2010/wordml" w:rsidRPr="000F04B4" w:rsidR="00B20726" w:rsidTr="2F6E8496" w14:paraId="3E888FF0" wp14:textId="77777777">
        <w:trPr>
          <w:cantSplit/>
          <w:trHeight w:val="1118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B20726" w:rsidP="033055B5" w:rsidRDefault="00B20726" w14:paraId="2D536A82" wp14:textId="6D871779">
            <w:pPr>
              <w:pStyle w:val="Normalny"/>
              <w:jc w:val="center"/>
              <w:rPr>
                <w:rStyle w:val="attributedetailsvalue"/>
                <w:rFonts w:ascii="Times New Roman" w:hAnsi="Times New Roman" w:cs="Times New Roman"/>
              </w:rPr>
            </w:pPr>
            <w:r w:rsidRPr="033055B5" w:rsidR="6A694D4B">
              <w:rPr>
                <w:rFonts w:ascii="Times New Roman" w:hAnsi="Times New Roman" w:cs="Times New Roman"/>
                <w:b w:val="1"/>
                <w:bCs w:val="1"/>
              </w:rPr>
              <w:t>Chemia</w:t>
            </w:r>
            <w:r w:rsidRPr="033055B5" w:rsidR="063555BB">
              <w:rPr>
                <w:rStyle w:val="attributedetailsvalue"/>
                <w:rFonts w:ascii="Times New Roman" w:hAnsi="Times New Roman" w:cs="Times New Roman"/>
              </w:rPr>
              <w:t xml:space="preserve"> </w:t>
            </w:r>
          </w:p>
          <w:p w:rsidRPr="000F04B4" w:rsidR="00B20726" w:rsidP="443A9FD6" w:rsidRDefault="00B20726" w14:paraId="4B1A4C16" wp14:textId="6E1066CB">
            <w:pPr>
              <w:pStyle w:val="Normalny"/>
              <w:jc w:val="center"/>
              <w:rPr>
                <w:rFonts w:ascii="Times New Roman" w:hAnsi="Times New Roman" w:cs="Times New Roman"/>
              </w:rPr>
            </w:pPr>
            <w:r w:rsidRPr="443A9FD6" w:rsidR="6A694D4B">
              <w:rPr>
                <w:rFonts w:ascii="Times New Roman" w:hAnsi="Times New Roman" w:cs="Times New Roman"/>
              </w:rPr>
              <w:t>rozszerzona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B20726" w:rsidP="033055B5" w:rsidRDefault="00B20726" w14:paraId="13D76DFC" wp14:textId="61CAD1D9">
            <w:pPr>
              <w:rPr>
                <w:rStyle w:val="attributedetailsvalue"/>
                <w:rFonts w:ascii="Times New Roman" w:hAnsi="Times New Roman" w:cs="Times New Roman"/>
              </w:rPr>
            </w:pPr>
            <w:r w:rsidRPr="033055B5" w:rsidR="4604A32A">
              <w:rPr>
                <w:rStyle w:val="attributedetailsvalue"/>
                <w:rFonts w:ascii="Times New Roman" w:hAnsi="Times New Roman" w:cs="Times New Roman"/>
              </w:rPr>
              <w:t>S</w:t>
            </w:r>
            <w:r w:rsidRPr="033055B5" w:rsidR="3ED2248D">
              <w:rPr>
                <w:rStyle w:val="attributedetailsvalue"/>
                <w:rFonts w:ascii="Times New Roman" w:hAnsi="Times New Roman" w:cs="Times New Roman"/>
              </w:rPr>
              <w:t>em</w:t>
            </w:r>
            <w:r w:rsidRPr="033055B5" w:rsidR="4604A32A">
              <w:rPr>
                <w:rStyle w:val="attributedetailsvalue"/>
                <w:rFonts w:ascii="Times New Roman" w:hAnsi="Times New Roman" w:cs="Times New Roman"/>
              </w:rPr>
              <w:t xml:space="preserve"> I Podręcznik jak dotychczas To jest chemia 1</w:t>
            </w:r>
          </w:p>
          <w:p w:rsidRPr="000F04B4" w:rsidR="00B20726" w:rsidP="033055B5" w:rsidRDefault="00B20726" w14:paraId="5CA660B8" wp14:textId="56707D06">
            <w:pPr>
              <w:pStyle w:val="Normalny"/>
              <w:rPr>
                <w:rStyle w:val="attributedetailsvalue"/>
                <w:rFonts w:ascii="Times New Roman" w:hAnsi="Times New Roman" w:cs="Times New Roman"/>
              </w:rPr>
            </w:pPr>
            <w:r w:rsidRPr="033055B5" w:rsidR="43EBEBD9">
              <w:rPr>
                <w:rStyle w:val="attributedetailsvalue"/>
                <w:rFonts w:ascii="Times New Roman" w:hAnsi="Times New Roman" w:cs="Times New Roman"/>
              </w:rPr>
              <w:t>Sem</w:t>
            </w:r>
            <w:r w:rsidRPr="033055B5" w:rsidR="43EBEBD9">
              <w:rPr>
                <w:rStyle w:val="attributedetailsvalue"/>
                <w:rFonts w:ascii="Times New Roman" w:hAnsi="Times New Roman" w:cs="Times New Roman"/>
              </w:rPr>
              <w:t>. II To jest chemia 2. Edycja 2024. Chemia organiczna. Zakres rozszerzony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67388D" w:rsidR="00B20726" w:rsidP="033055B5" w:rsidRDefault="00B20726" w14:paraId="10A32D96" wp14:textId="30073FEF">
            <w:pPr>
              <w:pStyle w:val="Normalny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cs="Times New Roman"/>
                <w:color w:val="000000" w:themeColor="text1" w:themeTint="FF" w:themeShade="FF"/>
              </w:rPr>
            </w:pPr>
          </w:p>
          <w:p w:rsidRPr="0067388D" w:rsidR="00B20726" w:rsidP="033055B5" w:rsidRDefault="00B20726" w14:paraId="43E02D62" wp14:textId="4F5AE7B3">
            <w:pPr>
              <w:pStyle w:val="Normalny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33055B5" w:rsidR="43EBEBD9">
              <w:rPr>
                <w:rFonts w:ascii="Times New Roman" w:hAnsi="Times New Roman" w:cs="Times New Roman"/>
                <w:color w:val="000000" w:themeColor="text1" w:themeTint="FF" w:themeShade="FF"/>
              </w:rPr>
              <w:t>M.Litwin</w:t>
            </w:r>
            <w:r w:rsidRPr="033055B5" w:rsidR="43EBEBD9">
              <w:rPr>
                <w:rFonts w:ascii="Times New Roman" w:hAnsi="Times New Roman" w:cs="Times New Roman"/>
                <w:color w:val="000000" w:themeColor="text1" w:themeTint="FF" w:themeShade="FF"/>
              </w:rPr>
              <w:t>, Sz. Styka-</w:t>
            </w:r>
            <w:r w:rsidRPr="033055B5" w:rsidR="43EBEBD9">
              <w:rPr>
                <w:rFonts w:ascii="Times New Roman" w:hAnsi="Times New Roman" w:cs="Times New Roman"/>
                <w:color w:val="000000" w:themeColor="text1" w:themeTint="FF" w:themeShade="FF"/>
              </w:rPr>
              <w:t>Wlazło, J</w:t>
            </w:r>
            <w:r w:rsidRPr="033055B5" w:rsidR="43EBEBD9">
              <w:rPr>
                <w:rFonts w:ascii="Times New Roman" w:hAnsi="Times New Roman" w:cs="Times New Roman"/>
                <w:color w:val="000000" w:themeColor="text1" w:themeTint="FF" w:themeShade="FF"/>
              </w:rPr>
              <w:t>. Szymońska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B20726" w:rsidRDefault="00B20726" w14:paraId="665218CD" wp14:textId="205E149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33055B5" w:rsidR="43EBEBD9">
              <w:rPr>
                <w:rFonts w:ascii="Times New Roman" w:hAnsi="Times New Roman" w:cs="Times New Roman"/>
                <w:color w:val="000000" w:themeColor="text1" w:themeTint="FF" w:themeShade="FF"/>
              </w:rPr>
              <w:t>Nowa Era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033055B5" w:rsidP="033055B5" w:rsidRDefault="033055B5" w14:paraId="25951E13" w14:textId="2C14DC56">
            <w:pPr>
              <w:rPr>
                <w:rStyle w:val="attributedetailsvalue"/>
                <w:rFonts w:ascii="Times New Roman" w:hAnsi="Times New Roman" w:cs="Times New Roman"/>
              </w:rPr>
            </w:pPr>
          </w:p>
          <w:p w:rsidRPr="000F04B4" w:rsidR="00B20726" w:rsidRDefault="00B20726" w14:paraId="0266E80A" wp14:textId="15E05E5D">
            <w:pPr>
              <w:rPr>
                <w:rStyle w:val="attributedetailsvalue"/>
                <w:rFonts w:ascii="Times New Roman" w:hAnsi="Times New Roman" w:cs="Times New Roman"/>
              </w:rPr>
            </w:pPr>
            <w:r w:rsidRPr="033055B5" w:rsidR="43EBEBD9">
              <w:rPr>
                <w:rStyle w:val="attributedetailsvalue"/>
                <w:rFonts w:ascii="Times New Roman" w:hAnsi="Times New Roman" w:cs="Times New Roman"/>
              </w:rPr>
              <w:t>991/2/2020</w:t>
            </w:r>
          </w:p>
        </w:tc>
      </w:tr>
      <w:tr xmlns:wp14="http://schemas.microsoft.com/office/word/2010/wordml" w:rsidRPr="000F04B4" w:rsidR="00B20726" w:rsidTr="2F6E8496" w14:paraId="1D1557BE" wp14:textId="77777777">
        <w:trPr>
          <w:cantSplit/>
          <w:trHeight w:val="847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B20726" w:rsidP="0001040A" w:rsidRDefault="00B20726" w14:paraId="7E4DBC6E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 xml:space="preserve">Geografia  </w:t>
            </w:r>
            <w:r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B20726" w:rsidP="2F6E8496" w:rsidRDefault="00B20726" w14:paraId="267AEAA8" wp14:textId="795D86D7">
            <w:pPr>
              <w:spacing w:before="100" w:beforeAutospacing="on" w:after="200" w:afterAutospacing="on" w:line="276" w:lineRule="auto"/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pl-PL"/>
              </w:rPr>
            </w:pPr>
            <w:hyperlink r:id="R2b1e81ec16ed4ff7">
              <w:r w:rsidRPr="2F6E8496" w:rsidR="10956135">
                <w:rPr>
                  <w:rStyle w:val="Hipercze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0000" w:themeColor="text1" w:themeTint="FF" w:themeShade="FF"/>
                  <w:sz w:val="21"/>
                  <w:szCs w:val="21"/>
                  <w:u w:val="none"/>
                  <w:lang w:val="pl-PL"/>
                </w:rPr>
                <w:t>Oblicza geografii 3. Edycja 2024 Podręcznik dla liceum ogólnokształcącego i technikum. Zakres podstawowy.</w:t>
              </w:r>
            </w:hyperlink>
          </w:p>
          <w:p w:rsidRPr="000F04B4" w:rsidR="00B20726" w:rsidP="2F6E8496" w:rsidRDefault="00B20726" w14:paraId="3656B9AB" wp14:textId="0C0A0F62">
            <w:pPr>
              <w:pStyle w:val="Normalny"/>
              <w:spacing w:before="100" w:beforeAutospacing="on" w:after="100" w:afterAutospacing="on"/>
              <w:outlineLvl w:val="0"/>
              <w:rPr>
                <w:rFonts w:ascii="Times New Roman" w:hAnsi="Times New Roman" w:eastAsia="Times New Roman" w:cs="Times New Roman"/>
                <w:color w:val="000000" w:themeColor="text1" w:themeTint="FF" w:themeShade="FF"/>
                <w:u w:val="none"/>
                <w:lang w:eastAsia="pl-PL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67388D" w:rsidR="00B20726" w:rsidP="2F6E8496" w:rsidRDefault="00B20726" w14:paraId="5E7FF0DA" wp14:textId="482D0ABC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2F6E8496" w:rsidR="109561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01010"/>
                <w:sz w:val="21"/>
                <w:szCs w:val="21"/>
                <w:lang w:val="pl-PL"/>
              </w:rPr>
              <w:t>Czesław Adamiak, Anna Dubownik, Marcin Świtoniak, Marcin Nowak, Barbara Szyda</w:t>
            </w:r>
          </w:p>
          <w:p w:rsidRPr="0067388D" w:rsidR="00B20726" w:rsidP="2F6E8496" w:rsidRDefault="00B20726" w14:paraId="1F1F6B7B" wp14:textId="35D0FE56">
            <w:pPr>
              <w:pStyle w:val="Normalny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597F33" w:rsidR="00B20726" w:rsidP="009677C2" w:rsidRDefault="00B20726" w14:paraId="23798486" wp14:textId="3A37C526">
            <w:pPr>
              <w:jc w:val="center"/>
              <w:rPr>
                <w:rFonts w:ascii="Times New Roman" w:hAnsi="Times New Roman" w:cs="Times New Roman"/>
              </w:rPr>
            </w:pPr>
            <w:r w:rsidRPr="2F6E8496" w:rsidR="10956135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597F33" w:rsidR="00B20726" w:rsidP="2F6E8496" w:rsidRDefault="00B20726" w14:paraId="6D09A80E" wp14:textId="65829892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pl-PL"/>
              </w:rPr>
            </w:pPr>
            <w:r w:rsidRPr="2F6E8496" w:rsidR="109561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01010"/>
                <w:sz w:val="21"/>
                <w:szCs w:val="21"/>
                <w:lang w:val="pl-PL"/>
              </w:rPr>
              <w:t>983/3/2021</w:t>
            </w:r>
          </w:p>
          <w:p w:rsidRPr="00597F33" w:rsidR="00B20726" w:rsidP="2F6E8496" w:rsidRDefault="00B20726" w14:paraId="1D28FF7E" wp14:textId="031AFB89">
            <w:pPr>
              <w:pStyle w:val="Normalny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xmlns:wp14="http://schemas.microsoft.com/office/word/2010/wordml" w:rsidRPr="000F04B4" w:rsidR="00B20726" w:rsidTr="2F6E8496" w14:paraId="25C1F45A" wp14:textId="77777777">
        <w:trPr>
          <w:cantSplit/>
          <w:trHeight w:val="847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B20726" w:rsidP="00E35F5F" w:rsidRDefault="00B20726" w14:paraId="1B49E1F0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Biologia</w:t>
            </w:r>
          </w:p>
          <w:p w:rsidRPr="000F04B4" w:rsidR="00B20726" w:rsidP="443A9FD6" w:rsidRDefault="00B20726" w14:paraId="2597F4F3" wp14:textId="3929B88B">
            <w:pPr>
              <w:jc w:val="center"/>
              <w:rPr>
                <w:rFonts w:ascii="Times New Roman" w:hAnsi="Times New Roman" w:cs="Times New Roman"/>
                <w:b w:val="1"/>
                <w:bCs w:val="1"/>
              </w:rPr>
            </w:pPr>
            <w:r w:rsidRPr="3FEE31AA" w:rsidR="05D7CE59">
              <w:rPr>
                <w:rFonts w:ascii="Times New Roman" w:hAnsi="Times New Roman" w:cs="Times New Roman"/>
              </w:rPr>
              <w:t>p</w:t>
            </w:r>
            <w:r w:rsidRPr="3FEE31AA" w:rsidR="00B20726">
              <w:rPr>
                <w:rFonts w:ascii="Times New Roman" w:hAnsi="Times New Roman" w:cs="Times New Roman"/>
              </w:rPr>
              <w:t>odstawa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474078" w:rsidR="00B20726" w:rsidP="3FEE31AA" w:rsidRDefault="00B20726" w14:paraId="45FB0818" wp14:textId="59E6EC01">
            <w:pPr>
              <w:outlineLvl w:val="0"/>
              <w:rPr>
                <w:rFonts w:ascii="Times New Roman" w:hAnsi="Times New Roman" w:eastAsia="Times New Roman" w:cs="Times New Roman"/>
                <w:kern w:val="36"/>
                <w:lang w:eastAsia="pl-PL"/>
              </w:rPr>
            </w:pPr>
            <w:r w:rsidRPr="3FEE31AA" w:rsidR="67522D09">
              <w:rPr>
                <w:rFonts w:ascii="Times New Roman" w:hAnsi="Times New Roman" w:eastAsia="Times New Roman" w:cs="Times New Roman"/>
                <w:lang w:eastAsia="pl-PL"/>
              </w:rPr>
              <w:t>Biologia na czasie 3. Edycja 2024. Zakres podstawowy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30681B" w:rsidR="00B20726" w:rsidP="00C31820" w:rsidRDefault="00B20726" w14:paraId="2218F770" wp14:textId="52F00FFA">
            <w:pPr>
              <w:rPr>
                <w:rFonts w:ascii="Times New Roman" w:hAnsi="Times New Roman" w:cs="Times New Roman"/>
              </w:rPr>
            </w:pPr>
            <w:r w:rsidRPr="3FEE31AA" w:rsidR="67522D09">
              <w:rPr>
                <w:rFonts w:ascii="Times New Roman" w:hAnsi="Times New Roman" w:cs="Times New Roman"/>
              </w:rPr>
              <w:t>J. Holeczek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B20726" w:rsidP="00E35F5F" w:rsidRDefault="00B20726" w14:paraId="4084CBFF" wp14:textId="5FF6DB88">
            <w:pPr>
              <w:jc w:val="center"/>
              <w:rPr>
                <w:rFonts w:ascii="Times New Roman" w:hAnsi="Times New Roman" w:cs="Times New Roman"/>
              </w:rPr>
            </w:pPr>
            <w:r w:rsidRPr="3FEE31AA" w:rsidR="67522D09"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0F04B4" w:rsidR="00B20726" w:rsidP="00865248" w:rsidRDefault="00B20726" w14:paraId="42211CEC" wp14:textId="33AEC079">
            <w:pPr>
              <w:rPr>
                <w:rFonts w:ascii="Times New Roman" w:hAnsi="Times New Roman" w:cs="Times New Roman"/>
              </w:rPr>
            </w:pPr>
            <w:r w:rsidRPr="3FEE31AA" w:rsidR="67522D09">
              <w:rPr>
                <w:rFonts w:ascii="Times New Roman" w:hAnsi="Times New Roman" w:cs="Times New Roman"/>
              </w:rPr>
              <w:t>1006/3/2021</w:t>
            </w:r>
          </w:p>
        </w:tc>
      </w:tr>
      <w:tr xmlns:wp14="http://schemas.microsoft.com/office/word/2010/wordml" w:rsidRPr="000F04B4" w:rsidR="00B20726" w:rsidTr="2F6E8496" w14:paraId="0F25ADB0" wp14:textId="77777777">
        <w:trPr>
          <w:cantSplit/>
          <w:trHeight w:val="847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B20726" w:rsidP="00D27F68" w:rsidRDefault="00B20726" w14:paraId="7CE9E6F9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Chemia</w:t>
            </w:r>
          </w:p>
          <w:p w:rsidRPr="000F04B4" w:rsidR="00B20726" w:rsidP="00D27F68" w:rsidRDefault="00B20726" w14:paraId="60F02BFE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3EB896FF" w:rsidP="3EB896FF" w:rsidRDefault="3EB896FF" w14:paraId="5B49D615" w14:textId="57901F2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</w:pPr>
            <w:r w:rsidRPr="3EB896FF" w:rsidR="3EB896F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 xml:space="preserve">To jest chemia 2. </w:t>
            </w:r>
            <w:r w:rsidRPr="3EB896FF" w:rsidR="3EB896F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pl-PL"/>
              </w:rPr>
              <w:t>Edycja 2024</w:t>
            </w:r>
            <w:r w:rsidRPr="3EB896FF" w:rsidR="3EB896F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. Chemia organiczna. Zakres podstawowy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3EB896FF" w:rsidP="3EB896FF" w:rsidRDefault="3EB896FF" w14:paraId="6290818C" w14:textId="4138F273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</w:pPr>
            <w:r w:rsidRPr="3EB896FF" w:rsidR="3EB896F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R.Hassa, A Mrzigod, J.Mrzigod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3EB896FF" w:rsidP="3EB896FF" w:rsidRDefault="3EB896FF" w14:paraId="662F6BC8" w14:textId="58E13D6D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</w:pPr>
            <w:r w:rsidRPr="3EB896FF" w:rsidR="3EB896F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Nowa Era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="3EB896FF" w:rsidP="3EB896FF" w:rsidRDefault="3EB896FF" w14:paraId="3E87028A" w14:textId="38290168">
            <w:pPr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</w:pPr>
            <w:r w:rsidRPr="3EB896FF" w:rsidR="3EB896F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994/2/2020</w:t>
            </w:r>
          </w:p>
        </w:tc>
      </w:tr>
      <w:tr xmlns:wp14="http://schemas.microsoft.com/office/word/2010/wordml" w:rsidRPr="000F04B4" w:rsidR="00B20726" w:rsidTr="2F6E8496" w14:paraId="298AB58B" wp14:textId="77777777">
        <w:trPr>
          <w:cantSplit/>
          <w:trHeight w:val="843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B20726" w:rsidP="00D27F68" w:rsidRDefault="00B20726" w14:paraId="05EA9F85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Podstawy przedsiębiorczości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B20726" w:rsidP="00687C83" w:rsidRDefault="00B20726" w14:paraId="60BA2127" w14:noSpellErr="1" wp14:textId="04AF0A86">
            <w:pPr>
              <w:outlineLvl w:val="0"/>
              <w:rPr>
                <w:rFonts w:ascii="Times New Roman" w:hAnsi="Times New Roman" w:eastAsia="Times New Roman" w:cs="Times New Roman"/>
                <w:lang w:eastAsia="pl-PL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B20726" w:rsidRDefault="00B20726" w14:paraId="39F74CE1" w14:noSpellErr="1" wp14:textId="6FAFB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0F04B4" w:rsidR="00B20726" w:rsidRDefault="00B20726" w14:paraId="7CFB02A8" w14:noSpellErr="1" wp14:textId="55467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B20726" w:rsidRDefault="00B20726" w14:paraId="1298E51D" w14:noSpellErr="1" wp14:textId="01F6E903">
            <w:pPr>
              <w:rPr>
                <w:rFonts w:ascii="Times New Roman" w:hAnsi="Times New Roman" w:cs="Times New Roman"/>
              </w:rPr>
            </w:pPr>
          </w:p>
        </w:tc>
      </w:tr>
      <w:tr xmlns:wp14="http://schemas.microsoft.com/office/word/2010/wordml" w:rsidRPr="000F04B4" w:rsidR="00B20726" w:rsidTr="2F6E8496" w14:paraId="04AE1607" wp14:textId="77777777">
        <w:trPr>
          <w:cantSplit/>
          <w:trHeight w:val="701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B20726" w:rsidP="00D27F68" w:rsidRDefault="00B20726" w14:paraId="793AD3C4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Fizyka</w:t>
            </w:r>
          </w:p>
          <w:p w:rsidRPr="000F04B4" w:rsidR="00B20726" w:rsidP="00D27F68" w:rsidRDefault="00B20726" w14:paraId="51652F89" wp14:textId="77777777">
            <w:pPr>
              <w:jc w:val="center"/>
              <w:rPr>
                <w:rFonts w:ascii="Times New Roman" w:hAnsi="Times New Roman" w:cs="Times New Roman"/>
              </w:rPr>
            </w:pPr>
            <w:r w:rsidRPr="000F04B4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722F3F92" w:rsidP="722F3F92" w:rsidRDefault="722F3F92" w14:paraId="2A60E5B6" w14:textId="4355BE44">
            <w:pPr>
              <w:pStyle w:val="Nagwek1"/>
              <w:shd w:val="clear" w:color="auto" w:fill="FFFFFF" w:themeFill="background1"/>
              <w:spacing w:before="45" w:beforeAutospacing="off" w:after="225" w:afterAutospacing="off" w:line="240" w:lineRule="auto"/>
              <w:rPr>
                <w:rFonts w:ascii="Roboto" w:hAnsi="Roboto" w:eastAsia="Roboto" w:cs="Roboto"/>
                <w:b w:val="1"/>
                <w:bCs w:val="1"/>
                <w:i w:val="0"/>
                <w:iCs w:val="0"/>
                <w:caps w:val="0"/>
                <w:smallCaps w:val="0"/>
                <w:color w:val="21293C"/>
                <w:sz w:val="24"/>
                <w:szCs w:val="24"/>
                <w:lang w:val="pl-PL"/>
              </w:rPr>
            </w:pPr>
            <w:r w:rsidRPr="722F3F92" w:rsidR="722F3F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1293C"/>
                <w:sz w:val="24"/>
                <w:szCs w:val="24"/>
                <w:lang w:val="pl-PL"/>
              </w:rPr>
              <w:t>Podręcznik Fizyka 3. Zakres podstawowy. Liceum i technikum</w:t>
            </w:r>
          </w:p>
          <w:p w:rsidR="722F3F92" w:rsidP="722F3F92" w:rsidRDefault="722F3F92" w14:paraId="022D10B5" w14:textId="5FBF38F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722F3F92" w:rsidP="722F3F92" w:rsidRDefault="722F3F92" w14:paraId="3DB567FF" w14:textId="473B9683">
            <w:pPr>
              <w:spacing w:after="200" w:line="276" w:lineRule="auto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1293C"/>
                <w:sz w:val="21"/>
                <w:szCs w:val="21"/>
                <w:lang w:val="pl-PL"/>
              </w:rPr>
            </w:pPr>
            <w:r w:rsidRPr="722F3F92" w:rsidR="722F3F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1293C"/>
                <w:sz w:val="21"/>
                <w:szCs w:val="21"/>
                <w:lang w:val="pl-PL"/>
              </w:rPr>
              <w:t>Adam Ogaza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722F3F92" w:rsidP="722F3F92" w:rsidRDefault="722F3F92" w14:paraId="69321D79" w14:textId="245B4064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22F3F92" w:rsidR="722F3F9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l-PL"/>
              </w:rPr>
              <w:t>Operon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722F3F92" w:rsidP="722F3F92" w:rsidRDefault="722F3F92" w14:paraId="6F7314D1" w14:textId="650B00B3">
            <w:pPr>
              <w:spacing w:after="200" w:line="276" w:lineRule="auto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1293C"/>
                <w:sz w:val="21"/>
                <w:szCs w:val="21"/>
                <w:lang w:val="pl-PL"/>
              </w:rPr>
            </w:pPr>
            <w:r w:rsidRPr="722F3F92" w:rsidR="722F3F92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21293C"/>
                <w:sz w:val="21"/>
                <w:szCs w:val="21"/>
                <w:lang w:val="pl-PL"/>
              </w:rPr>
              <w:t>1036/3/2021</w:t>
            </w:r>
          </w:p>
        </w:tc>
      </w:tr>
      <w:tr xmlns:wp14="http://schemas.microsoft.com/office/word/2010/wordml" w:rsidRPr="000F04B4" w:rsidR="00B20726" w:rsidTr="2F6E8496" w14:paraId="3583B5F1" wp14:textId="77777777">
        <w:trPr>
          <w:cantSplit/>
          <w:trHeight w:val="553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B20726" w:rsidP="00D27F68" w:rsidRDefault="00B20726" w14:paraId="4250FE77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Informatyka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B20726" w:rsidP="00D630C0" w:rsidRDefault="00B20726" w14:paraId="7C214727" wp14:textId="59AE72A0">
            <w:pPr>
              <w:outlineLvl w:val="0"/>
              <w:rPr>
                <w:rFonts w:ascii="Times New Roman" w:hAnsi="Times New Roman" w:eastAsia="Times New Roman" w:cs="Times New Roman"/>
                <w:lang w:eastAsia="pl-PL"/>
              </w:rPr>
            </w:pPr>
            <w:r w:rsidRPr="3D9A5364" w:rsidR="33ECD53B">
              <w:rPr>
                <w:rFonts w:ascii="Times New Roman" w:hAnsi="Times New Roman" w:eastAsia="Times New Roman" w:cs="Times New Roman"/>
                <w:lang w:eastAsia="pl-PL"/>
              </w:rPr>
              <w:t>Informatyka 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B20726" w:rsidRDefault="00B20726" w14:paraId="0E22C4A0" wp14:textId="5A00295D">
            <w:pPr>
              <w:rPr>
                <w:rFonts w:ascii="Times New Roman" w:hAnsi="Times New Roman" w:cs="Times New Roman"/>
              </w:rPr>
            </w:pPr>
            <w:r w:rsidRPr="3D9A5364" w:rsidR="33ECD53B">
              <w:rPr>
                <w:rFonts w:ascii="Times New Roman" w:hAnsi="Times New Roman" w:cs="Times New Roman"/>
              </w:rPr>
              <w:t>Grażyna Koba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0F04B4" w:rsidR="00B20726" w:rsidRDefault="00B20726" w14:paraId="6667B7DB" wp14:textId="75729883">
            <w:pPr>
              <w:jc w:val="center"/>
              <w:rPr>
                <w:rFonts w:ascii="Times New Roman" w:hAnsi="Times New Roman" w:cs="Times New Roman"/>
              </w:rPr>
            </w:pPr>
            <w:r w:rsidRPr="3D9A5364" w:rsidR="33ECD53B">
              <w:rPr>
                <w:rFonts w:ascii="Times New Roman" w:hAnsi="Times New Roman" w:cs="Times New Roman"/>
              </w:rPr>
              <w:t>Migra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0F04B4" w:rsidR="00B20726" w:rsidRDefault="00B20726" w14:paraId="7975415B" wp14:textId="5E85AA8B">
            <w:pPr>
              <w:rPr>
                <w:rFonts w:ascii="Times New Roman" w:hAnsi="Times New Roman" w:cs="Times New Roman"/>
              </w:rPr>
            </w:pPr>
            <w:r w:rsidRPr="3D9A5364" w:rsidR="33ECD53B">
              <w:rPr>
                <w:rFonts w:ascii="Times New Roman" w:hAnsi="Times New Roman" w:cs="Times New Roman"/>
              </w:rPr>
              <w:t>1042/3/2021</w:t>
            </w:r>
          </w:p>
        </w:tc>
      </w:tr>
      <w:tr xmlns:wp14="http://schemas.microsoft.com/office/word/2010/wordml" w:rsidRPr="000F04B4" w:rsidR="00B20726" w:rsidTr="2F6E8496" w14:paraId="0871579D" wp14:textId="77777777">
        <w:trPr>
          <w:cantSplit/>
          <w:trHeight w:val="561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0F04B4" w:rsidR="00B20726" w:rsidP="00D27F68" w:rsidRDefault="00B20726" w14:paraId="4FB2ABFC" wp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04B4"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7E13E6" w:rsidR="00B20726" w:rsidP="00026B98" w:rsidRDefault="00B20726" w14:paraId="0ACADF94" w14:noSpellErr="1" wp14:textId="463D4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7E13E6" w:rsidR="00B20726" w:rsidP="007A7BD4" w:rsidRDefault="00B20726" w14:paraId="02E7A7EA" w14:noSpellErr="1" wp14:textId="35545D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7E13E6" w:rsidR="00B20726" w:rsidP="007A7BD4" w:rsidRDefault="00B20726" w14:paraId="4AADF5FC" w14:noSpellErr="1" wp14:textId="20973D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7E13E6" w:rsidR="00B20726" w:rsidP="733E4B9F" w:rsidRDefault="00B20726" w14:paraId="5035FF04" w14:noSpellErr="1" wp14:textId="41094355">
            <w:pPr>
              <w:rPr>
                <w:rStyle w:val="Pogrubienie"/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xmlns:wp14="http://schemas.microsoft.com/office/word/2010/wordml" w:rsidRPr="003174D3" w:rsidR="005949C2" w:rsidRDefault="005949C2" w14:paraId="53128261" wp14:textId="77777777">
      <w:pPr>
        <w:rPr>
          <w:rFonts w:ascii="Times New Roman" w:hAnsi="Times New Roman" w:cs="Times New Roman"/>
        </w:rPr>
      </w:pPr>
    </w:p>
    <w:sectPr w:rsidRPr="003174D3" w:rsidR="005949C2" w:rsidSect="00D27F68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E2073"/>
    <w:multiLevelType w:val="hybridMultilevel"/>
    <w:tmpl w:val="B3C87032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D55BA"/>
    <w:multiLevelType w:val="hybridMultilevel"/>
    <w:tmpl w:val="2D882A8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48"/>
  <w:trackRevisions w:val="false"/>
  <w:defaultTabStop w:val="708"/>
  <w:hyphenationZone w:val="425"/>
  <w:drawingGridHorizontalSpacing w:val="110"/>
  <w:displayHorizontalDrawingGridEvery w:val="2"/>
  <w:characterSpacingControl w:val="doNotCompress"/>
  <w:compat/>
  <w:rsids>
    <w:rsidRoot w:val="007A43AB"/>
    <w:rsid w:val="00026B98"/>
    <w:rsid w:val="000B446A"/>
    <w:rsid w:val="000E7A25"/>
    <w:rsid w:val="000F02AB"/>
    <w:rsid w:val="000F04B4"/>
    <w:rsid w:val="00122DCA"/>
    <w:rsid w:val="00124882"/>
    <w:rsid w:val="00134C26"/>
    <w:rsid w:val="0022540D"/>
    <w:rsid w:val="00235854"/>
    <w:rsid w:val="00283562"/>
    <w:rsid w:val="002E4205"/>
    <w:rsid w:val="0030681B"/>
    <w:rsid w:val="003174D3"/>
    <w:rsid w:val="003279B4"/>
    <w:rsid w:val="003612BC"/>
    <w:rsid w:val="003858F7"/>
    <w:rsid w:val="003E0DA4"/>
    <w:rsid w:val="004426AE"/>
    <w:rsid w:val="00474078"/>
    <w:rsid w:val="004E28D3"/>
    <w:rsid w:val="00522876"/>
    <w:rsid w:val="00524DF2"/>
    <w:rsid w:val="005949C2"/>
    <w:rsid w:val="00630BE0"/>
    <w:rsid w:val="0067388D"/>
    <w:rsid w:val="00687C83"/>
    <w:rsid w:val="006B6AF2"/>
    <w:rsid w:val="006F10EE"/>
    <w:rsid w:val="00783DD7"/>
    <w:rsid w:val="007A43AB"/>
    <w:rsid w:val="00823E49"/>
    <w:rsid w:val="00865248"/>
    <w:rsid w:val="008B0E54"/>
    <w:rsid w:val="008C2AA0"/>
    <w:rsid w:val="00910E67"/>
    <w:rsid w:val="00981CC1"/>
    <w:rsid w:val="00996A19"/>
    <w:rsid w:val="00A45453"/>
    <w:rsid w:val="00A61BD6"/>
    <w:rsid w:val="00AF2770"/>
    <w:rsid w:val="00B06A72"/>
    <w:rsid w:val="00B20726"/>
    <w:rsid w:val="00B65D84"/>
    <w:rsid w:val="00BA2344"/>
    <w:rsid w:val="00BE53EA"/>
    <w:rsid w:val="00C305FB"/>
    <w:rsid w:val="00C31820"/>
    <w:rsid w:val="00C81466"/>
    <w:rsid w:val="00C94230"/>
    <w:rsid w:val="00CF4B81"/>
    <w:rsid w:val="00D14B99"/>
    <w:rsid w:val="00D27F68"/>
    <w:rsid w:val="00D31466"/>
    <w:rsid w:val="00D442D9"/>
    <w:rsid w:val="00D630C0"/>
    <w:rsid w:val="00DA3854"/>
    <w:rsid w:val="00DC055C"/>
    <w:rsid w:val="00E003EF"/>
    <w:rsid w:val="00E06261"/>
    <w:rsid w:val="00EA4B57"/>
    <w:rsid w:val="00EE2787"/>
    <w:rsid w:val="00F0209C"/>
    <w:rsid w:val="00F16767"/>
    <w:rsid w:val="00F25F2D"/>
    <w:rsid w:val="00F95D67"/>
    <w:rsid w:val="00FA5F41"/>
    <w:rsid w:val="00FD23BE"/>
    <w:rsid w:val="022F4256"/>
    <w:rsid w:val="033055B5"/>
    <w:rsid w:val="05D7CE59"/>
    <w:rsid w:val="063555BB"/>
    <w:rsid w:val="0691B3A6"/>
    <w:rsid w:val="07E06016"/>
    <w:rsid w:val="0C1C6945"/>
    <w:rsid w:val="10956135"/>
    <w:rsid w:val="12E9C147"/>
    <w:rsid w:val="1310A3AA"/>
    <w:rsid w:val="20F8D2BE"/>
    <w:rsid w:val="28E92D7B"/>
    <w:rsid w:val="2CBF436F"/>
    <w:rsid w:val="2D6E30DA"/>
    <w:rsid w:val="2F6E8496"/>
    <w:rsid w:val="3036913D"/>
    <w:rsid w:val="30801B4E"/>
    <w:rsid w:val="309AC2DC"/>
    <w:rsid w:val="325BB651"/>
    <w:rsid w:val="3350A722"/>
    <w:rsid w:val="33ECD53B"/>
    <w:rsid w:val="3D9A5364"/>
    <w:rsid w:val="3EB896FF"/>
    <w:rsid w:val="3ED2248D"/>
    <w:rsid w:val="3FEE31AA"/>
    <w:rsid w:val="41F4C9B1"/>
    <w:rsid w:val="43EBEBD9"/>
    <w:rsid w:val="443A9FD6"/>
    <w:rsid w:val="4604A32A"/>
    <w:rsid w:val="4A449999"/>
    <w:rsid w:val="50BBD3C3"/>
    <w:rsid w:val="59E3942C"/>
    <w:rsid w:val="5A1848CC"/>
    <w:rsid w:val="5C8891E3"/>
    <w:rsid w:val="5D474F97"/>
    <w:rsid w:val="5E0BB8BE"/>
    <w:rsid w:val="5FE36DEA"/>
    <w:rsid w:val="602149ED"/>
    <w:rsid w:val="6151C856"/>
    <w:rsid w:val="61FFB078"/>
    <w:rsid w:val="631E1E30"/>
    <w:rsid w:val="6513925C"/>
    <w:rsid w:val="67522D09"/>
    <w:rsid w:val="6A694D4B"/>
    <w:rsid w:val="6B162E9E"/>
    <w:rsid w:val="6E866079"/>
    <w:rsid w:val="7140AC00"/>
    <w:rsid w:val="722F3F92"/>
    <w:rsid w:val="733E4B9F"/>
    <w:rsid w:val="74BDBD76"/>
    <w:rsid w:val="7811AC23"/>
    <w:rsid w:val="7D9ECEC7"/>
    <w:rsid w:val="7DC04DE4"/>
    <w:rsid w:val="7E49F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5320A6D0"/>
  <w15:docId w15:val="{5515E427-9E1F-4518-ACD3-6182F7AF1D4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7A43AB"/>
  </w:style>
  <w:style w:type="paragraph" w:styleId="Nagwek1">
    <w:name w:val="heading 1"/>
    <w:basedOn w:val="Normalny"/>
    <w:link w:val="Nagwek1Znak"/>
    <w:uiPriority w:val="9"/>
    <w:qFormat/>
    <w:rsid w:val="007A43AB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7A43AB"/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43A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A43AB"/>
    <w:pPr>
      <w:ind w:left="720"/>
      <w:contextualSpacing/>
    </w:pPr>
  </w:style>
  <w:style w:type="character" w:styleId="attributedetailsvalue" w:customStyle="1">
    <w:name w:val="attributedetailsvalue"/>
    <w:basedOn w:val="Domylnaczcionkaakapitu"/>
    <w:rsid w:val="007A43AB"/>
  </w:style>
  <w:style w:type="table" w:styleId="Tabela-Siatka">
    <w:name w:val="Table Grid"/>
    <w:basedOn w:val="Standardowy"/>
    <w:uiPriority w:val="59"/>
    <w:rsid w:val="007A43A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7A43AB"/>
    <w:rPr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omylnaczcionkaakapitu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ny"/>
    <w:next xmlns:w="http://schemas.openxmlformats.org/wordprocessingml/2006/main" w:val="Normalny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omylnaczcionkaakapitu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ny"/>
    <w:next xmlns:w="http://schemas.openxmlformats.org/wordprocessingml/2006/main" w:val="Normalny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s://sklep.nowaera.pl/product/geografia-pp-oblicza-geografii-zr-re-cz-3-podrecznik-edycja-2024-067132" TargetMode="External" Id="R2b1e81ec16ed4ff7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2FBCC-30B3-49BF-B32B-D357A29D841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HP03</dc:creator>
  <lastModifiedBy>Wojciech Kudelski</lastModifiedBy>
  <revision>19</revision>
  <lastPrinted>2022-06-02T11:52:00.0000000Z</lastPrinted>
  <dcterms:created xsi:type="dcterms:W3CDTF">2022-06-28T09:03:00.0000000Z</dcterms:created>
  <dcterms:modified xsi:type="dcterms:W3CDTF">2024-06-25T14:08:12.6554528Z</dcterms:modified>
</coreProperties>
</file>